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2026-OAK-AA-41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Kliniken Ostalb - Erweiterung Zentrale Notaufnahme - Malerarbeiten -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Malerarbeiten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